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77D60A" w14:textId="77777777" w:rsidR="00CD3E25" w:rsidRPr="00CD3E25" w:rsidRDefault="00CD3E25" w:rsidP="00CD3E25">
      <w:pPr>
        <w:spacing w:after="200" w:line="276" w:lineRule="auto"/>
        <w:rPr>
          <w:rFonts w:ascii="Century Gothic" w:eastAsia="Calibri" w:hAnsi="Century Gothic" w:cs="Arial"/>
          <w:b/>
          <w:lang w:val="es-MX"/>
        </w:rPr>
      </w:pPr>
      <w:r w:rsidRPr="00CD3E25">
        <w:rPr>
          <w:rFonts w:ascii="Century Gothic" w:eastAsia="Calibri" w:hAnsi="Century Gothic" w:cs="Arial"/>
          <w:b/>
          <w:noProof/>
          <w:lang w:val="es-MX" w:eastAsia="es-MX"/>
        </w:rPr>
        <w:drawing>
          <wp:anchor distT="0" distB="0" distL="114300" distR="114300" simplePos="0" relativeHeight="251659264" behindDoc="0" locked="0" layoutInCell="1" allowOverlap="1" wp14:anchorId="0782F799" wp14:editId="46615CBB">
            <wp:simplePos x="0" y="0"/>
            <wp:positionH relativeFrom="margin">
              <wp:posOffset>-61468</wp:posOffset>
            </wp:positionH>
            <wp:positionV relativeFrom="paragraph">
              <wp:posOffset>-546608</wp:posOffset>
            </wp:positionV>
            <wp:extent cx="2581529" cy="454406"/>
            <wp:effectExtent l="76200" t="57150" r="85725" b="98425"/>
            <wp:wrapNone/>
            <wp:docPr id="2" name="Diagrama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anchor>
        </w:drawing>
      </w:r>
    </w:p>
    <w:p w14:paraId="005AFCCD" w14:textId="77777777" w:rsidR="00CD3E25" w:rsidRPr="00CD3E25" w:rsidRDefault="00CD3E25" w:rsidP="00CD3E25">
      <w:pPr>
        <w:spacing w:after="200" w:line="276" w:lineRule="auto"/>
        <w:rPr>
          <w:rFonts w:ascii="Century Gothic" w:eastAsia="Calibri" w:hAnsi="Century Gothic" w:cs="Arial"/>
          <w:b/>
          <w:color w:val="E36C0A"/>
          <w:lang w:val="es-MX"/>
        </w:rPr>
      </w:pPr>
      <w:r w:rsidRPr="00CD3E25">
        <w:rPr>
          <w:rFonts w:ascii="Century Gothic" w:eastAsia="Calibri" w:hAnsi="Century Gothic" w:cs="Arial"/>
          <w:b/>
          <w:color w:val="E36C0A"/>
          <w:lang w:val="es-MX"/>
        </w:rPr>
        <w:t>¿Qué tipo de animación quieres hacer?</w:t>
      </w:r>
    </w:p>
    <w:p w14:paraId="3DA0FCAB" w14:textId="77777777" w:rsidR="00CD3E25" w:rsidRPr="00CD3E25" w:rsidRDefault="00CD3E25" w:rsidP="00CD3E25">
      <w:pPr>
        <w:spacing w:after="200" w:line="276" w:lineRule="auto"/>
        <w:rPr>
          <w:rFonts w:ascii="Century Gothic" w:eastAsia="Calibri" w:hAnsi="Century Gothic" w:cs="Arial"/>
          <w:b/>
          <w:lang w:val="es-MX"/>
        </w:rPr>
      </w:pPr>
      <w:r w:rsidRPr="00CD3E25">
        <w:rPr>
          <w:rFonts w:ascii="Century Gothic" w:eastAsia="Calibri" w:hAnsi="Century Gothic" w:cs="Arial"/>
          <w:b/>
          <w:lang w:val="es-MX"/>
        </w:rPr>
        <w:t>Describe el proceso</w:t>
      </w:r>
    </w:p>
    <w:tbl>
      <w:tblPr>
        <w:tblStyle w:val="Tablaconcuadrcula4-nfasis11"/>
        <w:tblW w:w="10746" w:type="dxa"/>
        <w:tblInd w:w="-574" w:type="dxa"/>
        <w:tblLook w:val="04A0" w:firstRow="1" w:lastRow="0" w:firstColumn="1" w:lastColumn="0" w:noHBand="0" w:noVBand="1"/>
      </w:tblPr>
      <w:tblGrid>
        <w:gridCol w:w="4877"/>
        <w:gridCol w:w="5869"/>
      </w:tblGrid>
      <w:tr w:rsidR="00CD3E25" w:rsidRPr="00CD3E25" w14:paraId="70E6BF2A" w14:textId="77777777" w:rsidTr="00CD3E2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46" w:type="dxa"/>
            <w:gridSpan w:val="2"/>
          </w:tcPr>
          <w:p w14:paraId="640A0ECD" w14:textId="77777777" w:rsidR="00CD3E25" w:rsidRPr="00CD3E25" w:rsidRDefault="00CD3E25" w:rsidP="00CD3E25">
            <w:pPr>
              <w:jc w:val="center"/>
              <w:rPr>
                <w:rFonts w:ascii="Century Gothic" w:hAnsi="Century Gothic" w:cs="Arial"/>
              </w:rPr>
            </w:pPr>
            <w:bookmarkStart w:id="0" w:name="_GoBack"/>
            <w:bookmarkEnd w:id="0"/>
            <w:r w:rsidRPr="00CD3E25">
              <w:rPr>
                <w:rFonts w:ascii="Century Gothic" w:hAnsi="Century Gothic" w:cs="Arial"/>
              </w:rPr>
              <w:t>PROCESO</w:t>
            </w:r>
          </w:p>
        </w:tc>
      </w:tr>
      <w:tr w:rsidR="00CD3E25" w:rsidRPr="00CD3E25" w14:paraId="260B72E1" w14:textId="77777777" w:rsidTr="00CD3E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77" w:type="dxa"/>
          </w:tcPr>
          <w:p w14:paraId="5F408F4A" w14:textId="77777777" w:rsidR="00CD3E25" w:rsidRPr="00CD3E25" w:rsidRDefault="00CD3E25" w:rsidP="00CD3E25">
            <w:pPr>
              <w:rPr>
                <w:rFonts w:ascii="Century Gothic" w:hAnsi="Century Gothic" w:cs="Arial"/>
              </w:rPr>
            </w:pPr>
            <w:r w:rsidRPr="00CD3E25">
              <w:rPr>
                <w:rFonts w:ascii="Century Gothic" w:hAnsi="Century Gothic" w:cs="Arial"/>
              </w:rPr>
              <w:t>¿De qué o de quién vas a hacer una animación?</w:t>
            </w:r>
          </w:p>
        </w:tc>
        <w:tc>
          <w:tcPr>
            <w:tcW w:w="5869" w:type="dxa"/>
          </w:tcPr>
          <w:p w14:paraId="4AC5EC6A" w14:textId="77777777" w:rsidR="00CD3E25" w:rsidRPr="00CD3E25" w:rsidRDefault="00CD3E25" w:rsidP="00CD3E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 w:cs="Arial"/>
              </w:rPr>
            </w:pPr>
          </w:p>
        </w:tc>
      </w:tr>
      <w:tr w:rsidR="00CD3E25" w:rsidRPr="00CD3E25" w14:paraId="77043E89" w14:textId="77777777" w:rsidTr="00CD3E25">
        <w:trPr>
          <w:trHeight w:val="5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77" w:type="dxa"/>
          </w:tcPr>
          <w:p w14:paraId="2042E972" w14:textId="77777777" w:rsidR="00CD3E25" w:rsidRPr="00CD3E25" w:rsidRDefault="00CD3E25" w:rsidP="00CD3E25">
            <w:pPr>
              <w:rPr>
                <w:rFonts w:ascii="Century Gothic" w:hAnsi="Century Gothic" w:cs="Arial"/>
              </w:rPr>
            </w:pPr>
            <w:r w:rsidRPr="00CD3E25">
              <w:rPr>
                <w:rFonts w:ascii="Century Gothic" w:hAnsi="Century Gothic" w:cs="Arial"/>
              </w:rPr>
              <w:t>¿Cuántas secuencias va a tener tu objeto?</w:t>
            </w:r>
          </w:p>
        </w:tc>
        <w:tc>
          <w:tcPr>
            <w:tcW w:w="5869" w:type="dxa"/>
          </w:tcPr>
          <w:p w14:paraId="42028DBC" w14:textId="77777777" w:rsidR="00CD3E25" w:rsidRPr="00CD3E25" w:rsidRDefault="00CD3E25" w:rsidP="00CD3E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Arial"/>
              </w:rPr>
            </w:pPr>
          </w:p>
        </w:tc>
      </w:tr>
      <w:tr w:rsidR="00CD3E25" w:rsidRPr="00CD3E25" w14:paraId="0E120D7B" w14:textId="77777777" w:rsidTr="00CD3E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77" w:type="dxa"/>
          </w:tcPr>
          <w:p w14:paraId="78DFF46B" w14:textId="77777777" w:rsidR="00CD3E25" w:rsidRPr="00CD3E25" w:rsidRDefault="00CD3E25" w:rsidP="00CD3E25">
            <w:pPr>
              <w:rPr>
                <w:rFonts w:ascii="Century Gothic" w:hAnsi="Century Gothic" w:cs="Arial"/>
              </w:rPr>
            </w:pPr>
            <w:r w:rsidRPr="00CD3E25">
              <w:rPr>
                <w:rFonts w:ascii="Century Gothic" w:hAnsi="Century Gothic" w:cs="Arial"/>
              </w:rPr>
              <w:t>¿Cómo quedaría el programa?</w:t>
            </w:r>
          </w:p>
        </w:tc>
        <w:tc>
          <w:tcPr>
            <w:tcW w:w="5869" w:type="dxa"/>
          </w:tcPr>
          <w:p w14:paraId="42B0A761" w14:textId="77777777" w:rsidR="00CD3E25" w:rsidRPr="00CD3E25" w:rsidRDefault="00CD3E25" w:rsidP="00CD3E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 w:cs="Arial"/>
              </w:rPr>
            </w:pPr>
          </w:p>
        </w:tc>
      </w:tr>
      <w:tr w:rsidR="00CD3E25" w:rsidRPr="00CD3E25" w14:paraId="27A0A05F" w14:textId="77777777" w:rsidTr="00CD3E25">
        <w:trPr>
          <w:trHeight w:val="4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77" w:type="dxa"/>
          </w:tcPr>
          <w:p w14:paraId="659BE7F8" w14:textId="77777777" w:rsidR="00CD3E25" w:rsidRPr="00CD3E25" w:rsidRDefault="00CD3E25" w:rsidP="00CD3E25">
            <w:pPr>
              <w:rPr>
                <w:rFonts w:ascii="Century Gothic" w:hAnsi="Century Gothic" w:cs="Arial"/>
              </w:rPr>
            </w:pPr>
            <w:r w:rsidRPr="00CD3E25">
              <w:rPr>
                <w:rFonts w:ascii="Century Gothic" w:hAnsi="Century Gothic" w:cs="Arial"/>
              </w:rPr>
              <w:t xml:space="preserve">¿Qué escenario le vas a poner? </w:t>
            </w:r>
          </w:p>
        </w:tc>
        <w:tc>
          <w:tcPr>
            <w:tcW w:w="5869" w:type="dxa"/>
          </w:tcPr>
          <w:p w14:paraId="291F0F74" w14:textId="77777777" w:rsidR="00CD3E25" w:rsidRPr="00CD3E25" w:rsidRDefault="00CD3E25" w:rsidP="00CD3E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Arial"/>
              </w:rPr>
            </w:pPr>
          </w:p>
        </w:tc>
      </w:tr>
      <w:tr w:rsidR="00CD3E25" w:rsidRPr="00CD3E25" w14:paraId="1EC4A6F7" w14:textId="77777777" w:rsidTr="00CD3E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77" w:type="dxa"/>
          </w:tcPr>
          <w:p w14:paraId="58351E13" w14:textId="77777777" w:rsidR="00CD3E25" w:rsidRPr="00CD3E25" w:rsidRDefault="00CD3E25" w:rsidP="00CD3E25">
            <w:pPr>
              <w:rPr>
                <w:rFonts w:ascii="Century Gothic" w:hAnsi="Century Gothic" w:cs="Arial"/>
              </w:rPr>
            </w:pPr>
            <w:r w:rsidRPr="00CD3E25">
              <w:rPr>
                <w:rFonts w:ascii="Century Gothic" w:hAnsi="Century Gothic" w:cs="Arial"/>
              </w:rPr>
              <w:t>¿Qué tipo de sonidos vas a manejar?</w:t>
            </w:r>
          </w:p>
        </w:tc>
        <w:tc>
          <w:tcPr>
            <w:tcW w:w="5869" w:type="dxa"/>
          </w:tcPr>
          <w:p w14:paraId="08CF9646" w14:textId="77777777" w:rsidR="00CD3E25" w:rsidRPr="00CD3E25" w:rsidRDefault="00CD3E25" w:rsidP="00CD3E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 w:cs="Arial"/>
              </w:rPr>
            </w:pPr>
          </w:p>
        </w:tc>
      </w:tr>
      <w:tr w:rsidR="00CD3E25" w:rsidRPr="00CD3E25" w14:paraId="4448B0B7" w14:textId="77777777" w:rsidTr="00CD3E25">
        <w:trPr>
          <w:trHeight w:val="8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77" w:type="dxa"/>
          </w:tcPr>
          <w:p w14:paraId="794619A9" w14:textId="77777777" w:rsidR="00CD3E25" w:rsidRPr="00CD3E25" w:rsidRDefault="00CD3E25" w:rsidP="00CD3E25">
            <w:pPr>
              <w:rPr>
                <w:rFonts w:ascii="Century Gothic" w:hAnsi="Century Gothic" w:cs="Arial"/>
              </w:rPr>
            </w:pPr>
            <w:r w:rsidRPr="00CD3E25">
              <w:rPr>
                <w:rFonts w:ascii="Century Gothic" w:hAnsi="Century Gothic" w:cs="Arial"/>
              </w:rPr>
              <w:t>¿Cuáles son los diálogos que vas a incluir?</w:t>
            </w:r>
          </w:p>
        </w:tc>
        <w:tc>
          <w:tcPr>
            <w:tcW w:w="5869" w:type="dxa"/>
          </w:tcPr>
          <w:p w14:paraId="1153509F" w14:textId="77777777" w:rsidR="00CD3E25" w:rsidRPr="00CD3E25" w:rsidRDefault="00CD3E25" w:rsidP="00CD3E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Arial"/>
              </w:rPr>
            </w:pPr>
          </w:p>
        </w:tc>
      </w:tr>
    </w:tbl>
    <w:p w14:paraId="33B024DD" w14:textId="77777777" w:rsidR="00CD3E25" w:rsidRPr="00CD3E25" w:rsidRDefault="00CD3E25" w:rsidP="00CD3E25">
      <w:pPr>
        <w:spacing w:after="200" w:line="276" w:lineRule="auto"/>
        <w:rPr>
          <w:rFonts w:ascii="Arial" w:eastAsia="Calibri" w:hAnsi="Arial" w:cs="Arial"/>
          <w:lang w:val="es-MX"/>
        </w:rPr>
      </w:pPr>
    </w:p>
    <w:p w14:paraId="623CC564" w14:textId="77777777" w:rsidR="00FA6357" w:rsidRPr="00CD3E25" w:rsidRDefault="00FA6357" w:rsidP="002A528E">
      <w:pPr>
        <w:rPr>
          <w:lang w:val="es-MX"/>
        </w:rPr>
      </w:pPr>
    </w:p>
    <w:sectPr w:rsidR="00FA6357" w:rsidRPr="00CD3E25" w:rsidSect="00BE4DE5">
      <w:headerReference w:type="default" r:id="rId12"/>
      <w:pgSz w:w="12240" w:h="15840"/>
      <w:pgMar w:top="1417" w:right="1701" w:bottom="2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0AEE8C" w14:textId="77777777" w:rsidR="00471CCB" w:rsidRDefault="00471CCB" w:rsidP="00F72F77">
      <w:r>
        <w:separator/>
      </w:r>
    </w:p>
  </w:endnote>
  <w:endnote w:type="continuationSeparator" w:id="0">
    <w:p w14:paraId="55D21D0E" w14:textId="77777777" w:rsidR="00471CCB" w:rsidRDefault="00471CCB" w:rsidP="00F72F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307CF8" w14:textId="77777777" w:rsidR="00471CCB" w:rsidRDefault="00471CCB" w:rsidP="00F72F77">
      <w:r>
        <w:separator/>
      </w:r>
    </w:p>
  </w:footnote>
  <w:footnote w:type="continuationSeparator" w:id="0">
    <w:p w14:paraId="30B54F9B" w14:textId="77777777" w:rsidR="00471CCB" w:rsidRDefault="00471CCB" w:rsidP="00F72F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057EDE" w14:textId="77777777" w:rsidR="00F72F77" w:rsidRDefault="00F72F77">
    <w:pPr>
      <w:pStyle w:val="Encabezado"/>
    </w:pPr>
    <w:r>
      <w:rPr>
        <w:noProof/>
        <w:lang w:eastAsia="es-ES_tradnl"/>
      </w:rPr>
      <w:drawing>
        <wp:anchor distT="0" distB="0" distL="114300" distR="114300" simplePos="0" relativeHeight="251658240" behindDoc="1" locked="0" layoutInCell="1" allowOverlap="1" wp14:anchorId="5DA3818E" wp14:editId="64AE1474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7772400" cy="10058400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ormatoListas_bg-01-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400" cy="1005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675B4"/>
    <w:multiLevelType w:val="hybridMultilevel"/>
    <w:tmpl w:val="DFB82D8C"/>
    <w:lvl w:ilvl="0" w:tplc="BDD4FC98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672285"/>
    <w:multiLevelType w:val="hybridMultilevel"/>
    <w:tmpl w:val="CA1AD2A0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203421"/>
    <w:multiLevelType w:val="multilevel"/>
    <w:tmpl w:val="45425566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2F77"/>
    <w:rsid w:val="0001673D"/>
    <w:rsid w:val="000650F3"/>
    <w:rsid w:val="00071FE2"/>
    <w:rsid w:val="000917C2"/>
    <w:rsid w:val="000B57EF"/>
    <w:rsid w:val="000E09AB"/>
    <w:rsid w:val="00133B11"/>
    <w:rsid w:val="0019339B"/>
    <w:rsid w:val="00235F11"/>
    <w:rsid w:val="0027712B"/>
    <w:rsid w:val="00295746"/>
    <w:rsid w:val="002A0B20"/>
    <w:rsid w:val="002A528E"/>
    <w:rsid w:val="00327A7E"/>
    <w:rsid w:val="00392BA1"/>
    <w:rsid w:val="00444799"/>
    <w:rsid w:val="00471CCB"/>
    <w:rsid w:val="004A1AF1"/>
    <w:rsid w:val="004D180E"/>
    <w:rsid w:val="00523BE3"/>
    <w:rsid w:val="00533889"/>
    <w:rsid w:val="00584CE8"/>
    <w:rsid w:val="00693D90"/>
    <w:rsid w:val="00717A52"/>
    <w:rsid w:val="00756830"/>
    <w:rsid w:val="00891A6A"/>
    <w:rsid w:val="0089339B"/>
    <w:rsid w:val="008B33D2"/>
    <w:rsid w:val="00A04677"/>
    <w:rsid w:val="00BE4DE5"/>
    <w:rsid w:val="00BF32D3"/>
    <w:rsid w:val="00CD3E25"/>
    <w:rsid w:val="00CD595B"/>
    <w:rsid w:val="00D02EE0"/>
    <w:rsid w:val="00DD4C6A"/>
    <w:rsid w:val="00DE3F4D"/>
    <w:rsid w:val="00E43373"/>
    <w:rsid w:val="00E851E9"/>
    <w:rsid w:val="00ED7907"/>
    <w:rsid w:val="00F53439"/>
    <w:rsid w:val="00F61DBE"/>
    <w:rsid w:val="00F70B6E"/>
    <w:rsid w:val="00F72F77"/>
    <w:rsid w:val="00F74225"/>
    <w:rsid w:val="00F86B1D"/>
    <w:rsid w:val="00FA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53874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72F7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72F77"/>
  </w:style>
  <w:style w:type="paragraph" w:styleId="Piedepgina">
    <w:name w:val="footer"/>
    <w:basedOn w:val="Normal"/>
    <w:link w:val="PiedepginaCar"/>
    <w:uiPriority w:val="99"/>
    <w:unhideWhenUsed/>
    <w:rsid w:val="00F72F7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72F77"/>
  </w:style>
  <w:style w:type="table" w:customStyle="1" w:styleId="Tablaconcuadrcula4-nfasis11">
    <w:name w:val="Tabla con cuadrícula 4 - Énfasis 11"/>
    <w:basedOn w:val="Tablanormal"/>
    <w:next w:val="Tablaconcuadrcula4-nfasis1"/>
    <w:uiPriority w:val="49"/>
    <w:rsid w:val="000B57EF"/>
    <w:rPr>
      <w:rFonts w:ascii="Calibri" w:eastAsia="Calibri" w:hAnsi="Calibri" w:cs="Calibri"/>
      <w:sz w:val="22"/>
      <w:szCs w:val="22"/>
      <w:lang w:val="es-MX" w:eastAsia="es-MX"/>
    </w:r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styleId="Tablaconcuadrcula4-nfasis1">
    <w:name w:val="Grid Table 4 Accent 1"/>
    <w:basedOn w:val="Tablanormal"/>
    <w:uiPriority w:val="49"/>
    <w:rsid w:val="000B57EF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Tabladecuadrcula41">
    <w:name w:val="Tabla de cuadrícula 41"/>
    <w:basedOn w:val="Tablanormal"/>
    <w:next w:val="Tabladecuadrcula4"/>
    <w:uiPriority w:val="49"/>
    <w:rsid w:val="000E09AB"/>
    <w:rPr>
      <w:rFonts w:ascii="Calibri" w:eastAsia="Calibri" w:hAnsi="Calibri" w:cs="Calibri"/>
      <w:sz w:val="22"/>
      <w:szCs w:val="22"/>
      <w:lang w:val="es-MX" w:eastAsia="es-MX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adecuadrcula4">
    <w:name w:val="Grid Table 4"/>
    <w:basedOn w:val="Tablanormal"/>
    <w:uiPriority w:val="49"/>
    <w:rsid w:val="000E09AB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Prrafodelista">
    <w:name w:val="List Paragraph"/>
    <w:basedOn w:val="Normal"/>
    <w:uiPriority w:val="34"/>
    <w:qFormat/>
    <w:rsid w:val="000E09AB"/>
    <w:pPr>
      <w:ind w:left="720"/>
      <w:contextualSpacing/>
    </w:pPr>
  </w:style>
  <w:style w:type="table" w:customStyle="1" w:styleId="Tablaconcuadrcula4-nfasis51">
    <w:name w:val="Tabla con cuadrícula 4 - Énfasis 51"/>
    <w:basedOn w:val="Tablanormal"/>
    <w:next w:val="Tablaconcuadrcula4-nfasis5"/>
    <w:uiPriority w:val="49"/>
    <w:rsid w:val="00E43373"/>
    <w:rPr>
      <w:sz w:val="22"/>
      <w:szCs w:val="22"/>
      <w:lang w:val="es-MX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laconcuadrcula4-nfasis5">
    <w:name w:val="Grid Table 4 Accent 5"/>
    <w:basedOn w:val="Tablanormal"/>
    <w:uiPriority w:val="49"/>
    <w:rsid w:val="00E43373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styleId="Hipervnculo">
    <w:name w:val="Hyperlink"/>
    <w:basedOn w:val="Fuentedeprrafopredeter"/>
    <w:uiPriority w:val="99"/>
    <w:unhideWhenUsed/>
    <w:rsid w:val="00327A7E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327A7E"/>
    <w:rPr>
      <w:color w:val="954F72" w:themeColor="followedHyperlink"/>
      <w:u w:val="single"/>
    </w:rPr>
  </w:style>
  <w:style w:type="character" w:styleId="Mencinsinresolver">
    <w:name w:val="Unresolved Mention"/>
    <w:basedOn w:val="Fuentedeprrafopredeter"/>
    <w:uiPriority w:val="99"/>
    <w:rsid w:val="00DE3F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5" Type="http://schemas.openxmlformats.org/officeDocument/2006/relationships/footnotes" Target="footnotes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5">
  <dgm:title val=""/>
  <dgm:desc val=""/>
  <dgm:catLst>
    <dgm:cat type="accent1" pri="11500"/>
  </dgm:catLst>
  <dgm:styleLbl name="node0">
    <dgm:fillClrLst meth="cycle">
      <a:schemeClr val="accent1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1">
        <a:alpha val="90000"/>
      </a:schemeClr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1">
        <a:alpha val="90000"/>
      </a:schemeClr>
      <a:schemeClr val="accent1">
        <a:alpha val="5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/>
    <dgm:txEffectClrLst/>
  </dgm:styleLbl>
  <dgm:styleLbl name="lnNode1">
    <dgm:fillClrLst>
      <a:schemeClr val="accent1">
        <a:shade val="90000"/>
      </a:schemeClr>
      <a:schemeClr val="accent1">
        <a:alpha val="50000"/>
        <a:tint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1">
        <a:shade val="80000"/>
        <a:alpha val="50000"/>
      </a:schemeClr>
      <a:schemeClr val="accent1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1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1">
        <a:alpha val="3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1">
        <a:tint val="50000"/>
        <a:alpha val="90000"/>
      </a:schemeClr>
      <a:schemeClr val="accent1">
        <a:tint val="20000"/>
        <a:alpha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1">
        <a:shade val="90000"/>
      </a:schemeClr>
      <a:schemeClr val="accent1">
        <a:tint val="50000"/>
      </a:schemeClr>
    </dgm:fillClrLst>
    <dgm:linClrLst>
      <a:schemeClr val="accent1">
        <a:shade val="90000"/>
      </a:schemeClr>
      <a:schemeClr val="accent1">
        <a:tint val="50000"/>
      </a:schemeClr>
    </dgm:linClrLst>
    <dgm:effectClrLst/>
    <dgm:txLinClrLst/>
    <dgm:txFillClrLst/>
    <dgm:txEffectClrLst/>
  </dgm:styleLbl>
  <dgm:styleLbl name="fgSibTrans2D1">
    <dgm:fillClrLst>
      <a:schemeClr val="accent1">
        <a:shade val="90000"/>
      </a:schemeClr>
      <a:schemeClr val="accent1">
        <a:tint val="50000"/>
      </a:schemeClr>
    </dgm:fillClrLst>
    <dgm:linClrLst>
      <a:schemeClr val="accent1">
        <a:shade val="90000"/>
      </a:schemeClr>
      <a:schemeClr val="accent1">
        <a:tint val="50000"/>
      </a:schemeClr>
    </dgm:linClrLst>
    <dgm:effectClrLst/>
    <dgm:txLinClrLst/>
    <dgm:txFillClrLst/>
    <dgm:txEffectClrLst/>
  </dgm:styleLbl>
  <dgm:styleLbl name="bgSibTrans2D1">
    <dgm:fillClrLst>
      <a:schemeClr val="accent1">
        <a:shade val="90000"/>
      </a:schemeClr>
      <a:schemeClr val="accent1">
        <a:tint val="50000"/>
      </a:schemeClr>
    </dgm:fillClrLst>
    <dgm:linClrLst>
      <a:schemeClr val="accent1">
        <a:shade val="90000"/>
      </a:schemeClr>
      <a:schemeClr val="accent1">
        <a:tint val="50000"/>
      </a:schemeClr>
    </dgm:linClrLst>
    <dgm:effectClrLst/>
    <dgm:txLinClrLst/>
    <dgm:txFillClrLst/>
    <dgm:txEffectClrLst/>
  </dgm:styleLbl>
  <dgm:styleLbl name="sibTrans1D1">
    <dgm:fillClrLst>
      <a:schemeClr val="accent1">
        <a:shade val="90000"/>
      </a:schemeClr>
      <a:schemeClr val="accent1">
        <a:tint val="50000"/>
      </a:schemeClr>
    </dgm:fillClrLst>
    <dgm:linClrLst>
      <a:schemeClr val="accent1">
        <a:shade val="90000"/>
      </a:schemeClr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1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1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shade val="8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parChTrans2D2">
    <dgm:fillClrLst meth="repeat">
      <a:schemeClr val="accent1">
        <a:tint val="90000"/>
      </a:schemeClr>
    </dgm:fillClrLst>
    <dgm:linClrLst meth="repeat">
      <a:schemeClr val="accent1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1">
        <a:tint val="70000"/>
      </a:schemeClr>
    </dgm:fillClrLst>
    <dgm:linClrLst meth="repeat">
      <a:schemeClr val="accent1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1">
        <a:tint val="50000"/>
      </a:schemeClr>
    </dgm:fillClrLst>
    <dgm:linClrLst meth="repeat">
      <a:schemeClr val="accent1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parChTrans1D1">
    <dgm:fillClrLst meth="repeat">
      <a:schemeClr val="accent1">
        <a:shade val="8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>
        <a:tint val="90000"/>
      </a:schemeClr>
    </dgm:fillClrLst>
    <dgm:linClrLst meth="repeat">
      <a:schemeClr val="accent1">
        <a:tint val="9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>
        <a:tint val="70000"/>
      </a:schemeClr>
    </dgm:fillClrLst>
    <dgm:linClrLst meth="repeat">
      <a:schemeClr val="accent1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>
        <a:tint val="50000"/>
      </a:schemeClr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1">
        <a:alpha val="90000"/>
        <a:tint val="40000"/>
      </a:schemeClr>
      <a:schemeClr val="accent1">
        <a:alpha val="5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>
        <a:tint val="90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08562260-51D6-450C-9B28-A4AF0D8610DC}" type="doc">
      <dgm:prSet loTypeId="urn:microsoft.com/office/officeart/2005/8/layout/vList2" loCatId="list" qsTypeId="urn:microsoft.com/office/officeart/2005/8/quickstyle/simple5" qsCatId="simple" csTypeId="urn:microsoft.com/office/officeart/2005/8/colors/accent1_5" csCatId="accent1" phldr="1"/>
      <dgm:spPr/>
      <dgm:t>
        <a:bodyPr/>
        <a:lstStyle/>
        <a:p>
          <a:endParaRPr lang="es-MX"/>
        </a:p>
      </dgm:t>
    </dgm:pt>
    <dgm:pt modelId="{EF98F03A-8425-41B0-BE55-8CDA4785E478}">
      <dgm:prSet phldrT="[Texto]" custT="1"/>
      <dgm:spPr>
        <a:xfrm>
          <a:off x="0" y="0"/>
          <a:ext cx="2581529" cy="454214"/>
        </a:xfrm>
        <a:prstGeom prst="roundRect">
          <a:avLst/>
        </a:prstGeom>
        <a:gradFill rotWithShape="0">
          <a:gsLst>
            <a:gs pos="0">
              <a:srgbClr val="4F81BD">
                <a:alpha val="90000"/>
                <a:hueOff val="0"/>
                <a:satOff val="0"/>
                <a:lumOff val="0"/>
                <a:alphaOff val="0"/>
                <a:shade val="51000"/>
                <a:satMod val="130000"/>
              </a:srgbClr>
            </a:gs>
            <a:gs pos="80000">
              <a:srgbClr val="4F81BD">
                <a:alpha val="90000"/>
                <a:hueOff val="0"/>
                <a:satOff val="0"/>
                <a:lumOff val="0"/>
                <a:alphaOff val="0"/>
                <a:shade val="93000"/>
                <a:satMod val="130000"/>
              </a:srgbClr>
            </a:gs>
            <a:gs pos="100000">
              <a:srgbClr val="4F81BD">
                <a:alpha val="90000"/>
                <a:hueOff val="0"/>
                <a:satOff val="0"/>
                <a:lumOff val="0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gm:spPr>
      <dgm:t>
        <a:bodyPr/>
        <a:lstStyle/>
        <a:p>
          <a:pPr algn="ctr">
            <a:buNone/>
          </a:pPr>
          <a:r>
            <a:rPr lang="es-MX" sz="2000" b="1">
              <a:solidFill>
                <a:sysClr val="window" lastClr="FFFFFF"/>
              </a:solidFill>
              <a:latin typeface="Century Gothic" pitchFamily="34" charset="0"/>
              <a:ea typeface="+mn-ea"/>
              <a:cs typeface="+mn-cs"/>
            </a:rPr>
            <a:t>Animación</a:t>
          </a:r>
          <a:endParaRPr lang="es-MX" sz="2000" b="1">
            <a:solidFill>
              <a:sysClr val="window" lastClr="FFFFFF"/>
            </a:solidFill>
            <a:effectLst>
              <a:outerShdw blurRad="50800" dist="38100" dir="2700000" algn="tl" rotWithShape="0">
                <a:prstClr val="black">
                  <a:alpha val="40000"/>
                </a:prstClr>
              </a:outerShdw>
            </a:effectLst>
            <a:latin typeface="Century Gothic" pitchFamily="34" charset="0"/>
            <a:ea typeface="+mn-ea"/>
            <a:cs typeface="+mn-cs"/>
          </a:endParaRPr>
        </a:p>
      </dgm:t>
    </dgm:pt>
    <dgm:pt modelId="{27C30FD2-C597-42E3-8018-497C2F3C5A6A}" type="parTrans" cxnId="{570B943C-848C-4019-9532-CFDA1AAA1E4B}">
      <dgm:prSet/>
      <dgm:spPr/>
      <dgm:t>
        <a:bodyPr/>
        <a:lstStyle/>
        <a:p>
          <a:endParaRPr lang="es-MX"/>
        </a:p>
      </dgm:t>
    </dgm:pt>
    <dgm:pt modelId="{66EA7287-5218-49B8-BC7F-D395709F3FDA}" type="sibTrans" cxnId="{570B943C-848C-4019-9532-CFDA1AAA1E4B}">
      <dgm:prSet/>
      <dgm:spPr/>
      <dgm:t>
        <a:bodyPr/>
        <a:lstStyle/>
        <a:p>
          <a:endParaRPr lang="es-MX"/>
        </a:p>
      </dgm:t>
    </dgm:pt>
    <dgm:pt modelId="{6467743C-DF79-4417-ABAE-1209F9CC0CCD}" type="pres">
      <dgm:prSet presAssocID="{08562260-51D6-450C-9B28-A4AF0D8610DC}" presName="linear" presStyleCnt="0">
        <dgm:presLayoutVars>
          <dgm:animLvl val="lvl"/>
          <dgm:resizeHandles val="exact"/>
        </dgm:presLayoutVars>
      </dgm:prSet>
      <dgm:spPr/>
    </dgm:pt>
    <dgm:pt modelId="{A2AB9FDC-BDB4-4A81-9317-54FC84A1E3FE}" type="pres">
      <dgm:prSet presAssocID="{EF98F03A-8425-41B0-BE55-8CDA4785E478}" presName="parentText" presStyleLbl="node1" presStyleIdx="0" presStyleCnt="1" custScaleY="60096" custLinFactNeighborX="24824" custLinFactNeighborY="-231">
        <dgm:presLayoutVars>
          <dgm:chMax val="0"/>
          <dgm:bulletEnabled val="1"/>
        </dgm:presLayoutVars>
      </dgm:prSet>
      <dgm:spPr/>
    </dgm:pt>
  </dgm:ptLst>
  <dgm:cxnLst>
    <dgm:cxn modelId="{7C20C92D-8BA7-4676-8259-6F1A8601B60B}" type="presOf" srcId="{08562260-51D6-450C-9B28-A4AF0D8610DC}" destId="{6467743C-DF79-4417-ABAE-1209F9CC0CCD}" srcOrd="0" destOrd="0" presId="urn:microsoft.com/office/officeart/2005/8/layout/vList2"/>
    <dgm:cxn modelId="{570B943C-848C-4019-9532-CFDA1AAA1E4B}" srcId="{08562260-51D6-450C-9B28-A4AF0D8610DC}" destId="{EF98F03A-8425-41B0-BE55-8CDA4785E478}" srcOrd="0" destOrd="0" parTransId="{27C30FD2-C597-42E3-8018-497C2F3C5A6A}" sibTransId="{66EA7287-5218-49B8-BC7F-D395709F3FDA}"/>
    <dgm:cxn modelId="{02AB82DD-40F6-442F-A03B-84A6ECE396E7}" type="presOf" srcId="{EF98F03A-8425-41B0-BE55-8CDA4785E478}" destId="{A2AB9FDC-BDB4-4A81-9317-54FC84A1E3FE}" srcOrd="0" destOrd="0" presId="urn:microsoft.com/office/officeart/2005/8/layout/vList2"/>
    <dgm:cxn modelId="{DA9B93F1-7D88-4CC2-822F-2446956FF035}" type="presParOf" srcId="{6467743C-DF79-4417-ABAE-1209F9CC0CCD}" destId="{A2AB9FDC-BDB4-4A81-9317-54FC84A1E3FE}" srcOrd="0" destOrd="0" presId="urn:microsoft.com/office/officeart/2005/8/layout/vList2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2AB9FDC-BDB4-4A81-9317-54FC84A1E3FE}">
      <dsp:nvSpPr>
        <dsp:cNvPr id="0" name=""/>
        <dsp:cNvSpPr/>
      </dsp:nvSpPr>
      <dsp:spPr>
        <a:xfrm>
          <a:off x="0" y="0"/>
          <a:ext cx="2581529" cy="454214"/>
        </a:xfrm>
        <a:prstGeom prst="roundRect">
          <a:avLst/>
        </a:prstGeom>
        <a:gradFill rotWithShape="0">
          <a:gsLst>
            <a:gs pos="0">
              <a:srgbClr val="4F81BD">
                <a:alpha val="90000"/>
                <a:hueOff val="0"/>
                <a:satOff val="0"/>
                <a:lumOff val="0"/>
                <a:alphaOff val="0"/>
                <a:shade val="51000"/>
                <a:satMod val="130000"/>
              </a:srgbClr>
            </a:gs>
            <a:gs pos="80000">
              <a:srgbClr val="4F81BD">
                <a:alpha val="90000"/>
                <a:hueOff val="0"/>
                <a:satOff val="0"/>
                <a:lumOff val="0"/>
                <a:alphaOff val="0"/>
                <a:shade val="93000"/>
                <a:satMod val="130000"/>
              </a:srgbClr>
            </a:gs>
            <a:gs pos="100000">
              <a:srgbClr val="4F81BD">
                <a:alpha val="90000"/>
                <a:hueOff val="0"/>
                <a:satOff val="0"/>
                <a:lumOff val="0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marL="0" lvl="0" indent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MX" sz="2000" b="1" kern="1200">
              <a:solidFill>
                <a:sysClr val="window" lastClr="FFFFFF"/>
              </a:solidFill>
              <a:latin typeface="Century Gothic" pitchFamily="34" charset="0"/>
              <a:ea typeface="+mn-ea"/>
              <a:cs typeface="+mn-cs"/>
            </a:rPr>
            <a:t>Animación</a:t>
          </a:r>
          <a:endParaRPr lang="es-MX" sz="2000" b="1" kern="1200">
            <a:solidFill>
              <a:sysClr val="window" lastClr="FFFFFF"/>
            </a:solidFill>
            <a:effectLst>
              <a:outerShdw blurRad="50800" dist="38100" dir="2700000" algn="tl" rotWithShape="0">
                <a:prstClr val="black">
                  <a:alpha val="40000"/>
                </a:prstClr>
              </a:outerShdw>
            </a:effectLst>
            <a:latin typeface="Century Gothic" pitchFamily="34" charset="0"/>
            <a:ea typeface="+mn-ea"/>
            <a:cs typeface="+mn-cs"/>
          </a:endParaRPr>
        </a:p>
      </dsp:txBody>
      <dsp:txXfrm>
        <a:off x="22173" y="22173"/>
        <a:ext cx="2537183" cy="40986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2">
  <dgm:title val=""/>
  <dgm:desc val=""/>
  <dgm:catLst>
    <dgm:cat type="list" pri="3000"/>
    <dgm:cat type="convert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2" srcId="1" destId="11" srcOrd="0" destOrd="0"/>
        <dgm:cxn modelId="23" srcId="2" destId="21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animLvl val="lvl"/>
      <dgm:resizeHandles val="exact"/>
    </dgm:varLst>
    <dgm:alg type="lin">
      <dgm:param type="linDir" val="fromT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parentText" refType="w"/>
      <dgm:constr type="h" for="ch" forName="parentText" refType="primFontSz" refFor="ch" refForName="parentText" fact="0.52"/>
      <dgm:constr type="w" for="ch" forName="childText" refType="w"/>
      <dgm:constr type="h" for="ch" forName="childText" refType="primFontSz" refFor="ch" refForName="parentText" fact="0.46"/>
      <dgm:constr type="h" for="ch" forName="parentText" op="equ"/>
      <dgm:constr type="primFontSz" for="ch" forName="parentText" op="equ" val="65"/>
      <dgm:constr type="primFontSz" for="ch" forName="childText" refType="primFontSz" refFor="ch" refForName="parentText" op="equ"/>
      <dgm:constr type="h" for="ch" forName="spacer" refType="primFontSz" refFor="ch" refForName="parentText" fact="0.08"/>
    </dgm:constrLst>
    <dgm:ruleLst>
      <dgm:rule type="primFontSz" for="ch" forName="parentText" val="5" fact="NaN" max="NaN"/>
    </dgm:ruleLst>
    <dgm:forEach name="Name0" axis="ch" ptType="node">
      <dgm:layoutNode name="parentText" styleLbl="node1">
        <dgm:varLst>
          <dgm:chMax val="0"/>
          <dgm:bulletEnabled val="1"/>
        </dgm:varLst>
        <dgm:alg type="tx">
          <dgm:param type="parTxLTRAlign" val="l"/>
          <dgm:param type="parTxRTLAlign" val="r"/>
        </dgm:alg>
        <dgm:shape xmlns:r="http://schemas.openxmlformats.org/officeDocument/2006/relationships" type="roundRect" r:blip="">
          <dgm:adjLst/>
        </dgm:shape>
        <dgm:presOf axis="self"/>
        <dgm:constrLst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h" val="INF" fact="NaN" max="NaN"/>
        </dgm:ruleLst>
      </dgm:layoutNode>
      <dgm:choose name="Name1">
        <dgm:if name="Name2" axis="ch" ptType="node" func="cnt" op="gte" val="1">
          <dgm:layoutNode name="childText" styleLbl="revTx">
            <dgm:varLst>
              <dgm:bulletEnabled val="1"/>
            </dgm:varLst>
            <dgm:alg type="tx">
              <dgm:param type="stBulletLvl" val="1"/>
              <dgm:param type="lnSpAfChP" val="20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tMarg" refType="primFontSz" fact="0.1"/>
              <dgm:constr type="bMarg" refType="primFontSz" fact="0.1"/>
              <dgm:constr type="lMarg" refType="w" fact="0.09"/>
            </dgm:constrLst>
            <dgm:ruleLst>
              <dgm:rule type="h" val="INF" fact="NaN" max="NaN"/>
            </dgm:ruleLst>
          </dgm:layoutNode>
        </dgm:if>
        <dgm:else name="Name3">
          <dgm:choose name="Name4">
            <dgm:if name="Name5" axis="par ch" ptType="doc node" func="cnt" op="gte" val="2">
              <dgm:forEach name="Name6" axis="followSib" ptType="sibTrans" cnt="1">
                <dgm:layoutNode name="spacer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</dgm:layoutNode>
              </dgm:forEach>
            </dgm:if>
            <dgm:else name="Name7"/>
          </dgm:choose>
        </dgm:else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Marketing MCO</dc:creator>
  <cp:keywords/>
  <dc:description/>
  <cp:lastModifiedBy>Mireia Gussinye Figueres</cp:lastModifiedBy>
  <cp:revision>2</cp:revision>
  <dcterms:created xsi:type="dcterms:W3CDTF">2019-06-06T15:40:00Z</dcterms:created>
  <dcterms:modified xsi:type="dcterms:W3CDTF">2019-06-06T15:40:00Z</dcterms:modified>
</cp:coreProperties>
</file>